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B1F6" w14:textId="77777777" w:rsidR="009273BF" w:rsidRPr="009273BF" w:rsidRDefault="009273BF" w:rsidP="009273BF">
      <w:pPr>
        <w:rPr>
          <w:bCs/>
        </w:rPr>
      </w:pPr>
      <w:r w:rsidRPr="009273BF">
        <w:rPr>
          <w:bCs/>
        </w:rPr>
        <w:t>The Ohio High School Athletic Association’s Sportsmanship, Ethics and Integrity Program was formed in 1994, and was charged with developing an awareness of the need for sportsmanship, ethics and integrity in the schools of Ohio.</w:t>
      </w:r>
    </w:p>
    <w:p w14:paraId="57851656" w14:textId="77777777" w:rsidR="009273BF" w:rsidRPr="009273BF" w:rsidRDefault="009273BF" w:rsidP="009273BF">
      <w:pPr>
        <w:rPr>
          <w:bCs/>
        </w:rPr>
      </w:pPr>
    </w:p>
    <w:p w14:paraId="27B6D7A1" w14:textId="3BC578EB" w:rsidR="009273BF" w:rsidRDefault="005A75E8" w:rsidP="009273BF">
      <w:pPr>
        <w:rPr>
          <w:bCs/>
        </w:rPr>
      </w:pPr>
      <w:r>
        <w:rPr>
          <w:bCs/>
        </w:rPr>
        <w:t>An important part</w:t>
      </w:r>
      <w:r w:rsidR="009273BF" w:rsidRPr="009273BF">
        <w:rPr>
          <w:bCs/>
        </w:rPr>
        <w:t xml:space="preserve"> of t</w:t>
      </w:r>
      <w:r>
        <w:rPr>
          <w:bCs/>
        </w:rPr>
        <w:t xml:space="preserve">he committee is to present awards </w:t>
      </w:r>
      <w:r w:rsidR="009273BF" w:rsidRPr="009273BF">
        <w:rPr>
          <w:bCs/>
        </w:rPr>
        <w:t xml:space="preserve">to media members in each of the six athletic districts across the state.  The media awards are presented to </w:t>
      </w:r>
      <w:r w:rsidR="009273BF">
        <w:rPr>
          <w:bCs/>
        </w:rPr>
        <w:t xml:space="preserve">say </w:t>
      </w:r>
      <w:r w:rsidR="009273BF" w:rsidRPr="009273BF">
        <w:rPr>
          <w:bCs/>
        </w:rPr>
        <w:t xml:space="preserve">thank you for your contributions to and coverage of high school athletics, and to also say </w:t>
      </w:r>
      <w:r>
        <w:rPr>
          <w:bCs/>
        </w:rPr>
        <w:t>th</w:t>
      </w:r>
      <w:r w:rsidR="009273BF" w:rsidRPr="009273BF">
        <w:rPr>
          <w:bCs/>
        </w:rPr>
        <w:t xml:space="preserve">ank you for “Respecting the Game” by upholding the standards of sportsmanship, </w:t>
      </w:r>
      <w:r w:rsidR="00147748" w:rsidRPr="009273BF">
        <w:rPr>
          <w:bCs/>
        </w:rPr>
        <w:t>ethics,</w:t>
      </w:r>
      <w:r w:rsidR="009273BF" w:rsidRPr="009273BF">
        <w:rPr>
          <w:bCs/>
        </w:rPr>
        <w:t xml:space="preserve"> and integrity.</w:t>
      </w:r>
    </w:p>
    <w:p w14:paraId="2C7B1507" w14:textId="77777777" w:rsidR="009273BF" w:rsidRDefault="009273BF" w:rsidP="009273BF">
      <w:pPr>
        <w:rPr>
          <w:bCs/>
        </w:rPr>
      </w:pPr>
    </w:p>
    <w:p w14:paraId="08E289B5" w14:textId="77777777" w:rsidR="009273BF" w:rsidRDefault="009273BF" w:rsidP="009273BF">
      <w:r>
        <w:t xml:space="preserve">In an attempt to recognize various individuals who have made noticeable contributions (in the area of athletics) </w:t>
      </w:r>
      <w:r w:rsidR="005A75E8">
        <w:t xml:space="preserve">using print and electronic media </w:t>
      </w:r>
      <w:r>
        <w:t xml:space="preserve">to </w:t>
      </w:r>
      <w:r w:rsidR="005A75E8">
        <w:t xml:space="preserve">promote the </w:t>
      </w:r>
      <w:r>
        <w:t xml:space="preserve">young people within the schools of jurisdiction of the Northwest District Athletic Board, said Board wishes to consider </w:t>
      </w:r>
      <w:r w:rsidR="005A75E8">
        <w:t>a person(s)</w:t>
      </w:r>
      <w:r>
        <w:t xml:space="preserve"> who may be worth</w:t>
      </w:r>
      <w:r w:rsidR="005A75E8">
        <w:t>y</w:t>
      </w:r>
      <w:r>
        <w:t xml:space="preserve"> of </w:t>
      </w:r>
      <w:r w:rsidR="005A75E8">
        <w:t xml:space="preserve">this </w:t>
      </w:r>
      <w:r>
        <w:t>recognition.</w:t>
      </w:r>
    </w:p>
    <w:p w14:paraId="75C9A843" w14:textId="77777777" w:rsidR="009273BF" w:rsidRDefault="009273BF" w:rsidP="009273BF"/>
    <w:p w14:paraId="5449056E" w14:textId="5E18E9C3" w:rsidR="009273BF" w:rsidRDefault="009273BF" w:rsidP="009273BF">
      <w:r>
        <w:t xml:space="preserve">Once an individual has been nominated, the board will decide </w:t>
      </w:r>
      <w:r w:rsidR="00147748">
        <w:t>whether</w:t>
      </w:r>
      <w:r>
        <w:t xml:space="preserve"> the individual should receive recognition. If a person is to be recognized, it will take place in a formal fashion at a gathering of Principals and the members of the Northwest District Athletic Board. The nature of the award will be determined by the Northwest District Athletic Board.</w:t>
      </w:r>
    </w:p>
    <w:p w14:paraId="106226CE" w14:textId="77777777" w:rsidR="009273BF" w:rsidRDefault="009273BF" w:rsidP="009273BF"/>
    <w:p w14:paraId="20775826" w14:textId="77777777" w:rsidR="009273BF" w:rsidRDefault="009273BF" w:rsidP="009273BF">
      <w:r>
        <w:t>Nomination of candidates must conform to the following criteria:</w:t>
      </w:r>
    </w:p>
    <w:p w14:paraId="1D7D5CD5" w14:textId="77777777" w:rsidR="009273BF" w:rsidRDefault="009273BF" w:rsidP="009273BF"/>
    <w:p w14:paraId="6D5F259A" w14:textId="77777777" w:rsidR="009273BF" w:rsidRDefault="009273BF" w:rsidP="009273BF">
      <w:pPr>
        <w:numPr>
          <w:ilvl w:val="0"/>
          <w:numId w:val="1"/>
        </w:numPr>
      </w:pPr>
      <w:r>
        <w:tab/>
        <w:t>Individuals may be considered that are nominated by</w:t>
      </w:r>
    </w:p>
    <w:p w14:paraId="7632770F" w14:textId="77777777" w:rsidR="009273BF" w:rsidRPr="00E83D12" w:rsidRDefault="009273BF" w:rsidP="009273BF">
      <w:pPr>
        <w:numPr>
          <w:ilvl w:val="3"/>
          <w:numId w:val="1"/>
        </w:numPr>
        <w:ind w:firstLine="0"/>
      </w:pPr>
      <w:r w:rsidRPr="00E83D12">
        <w:t>Any Board of Education</w:t>
      </w:r>
    </w:p>
    <w:p w14:paraId="090E6CDE" w14:textId="77777777" w:rsidR="009273BF" w:rsidRDefault="009273BF" w:rsidP="009273BF">
      <w:pPr>
        <w:numPr>
          <w:ilvl w:val="3"/>
          <w:numId w:val="1"/>
        </w:numPr>
        <w:ind w:firstLine="0"/>
      </w:pPr>
      <w:r>
        <w:t>Superintendent, Principal and/or Athletic Director</w:t>
      </w:r>
    </w:p>
    <w:p w14:paraId="09734237" w14:textId="77777777" w:rsidR="009273BF" w:rsidRDefault="009273BF" w:rsidP="009273BF"/>
    <w:p w14:paraId="25BFE8FC" w14:textId="77777777" w:rsidR="009273BF" w:rsidRDefault="009273BF" w:rsidP="009273BF">
      <w:pPr>
        <w:numPr>
          <w:ilvl w:val="0"/>
          <w:numId w:val="1"/>
        </w:numPr>
      </w:pPr>
      <w:r>
        <w:tab/>
        <w:t xml:space="preserve">The Nomination will consist of the following: </w:t>
      </w:r>
    </w:p>
    <w:p w14:paraId="4E59DD71" w14:textId="77777777" w:rsidR="009273BF" w:rsidRDefault="009273BF" w:rsidP="009273BF">
      <w:pPr>
        <w:numPr>
          <w:ilvl w:val="0"/>
          <w:numId w:val="2"/>
        </w:numPr>
      </w:pPr>
      <w:r>
        <w:t xml:space="preserve">Letter of Application for </w:t>
      </w:r>
      <w:r w:rsidR="005A75E8">
        <w:t>c</w:t>
      </w:r>
      <w:r>
        <w:t>onsideration of the award</w:t>
      </w:r>
    </w:p>
    <w:p w14:paraId="63BD75F1" w14:textId="77777777" w:rsidR="00147748" w:rsidRDefault="009273BF" w:rsidP="009273BF">
      <w:pPr>
        <w:numPr>
          <w:ilvl w:val="0"/>
          <w:numId w:val="2"/>
        </w:numPr>
      </w:pPr>
      <w:r>
        <w:t xml:space="preserve">Resume of the individual considered or timeline of service the individual was employed </w:t>
      </w:r>
      <w:r w:rsidR="00147748">
        <w:t>at,</w:t>
      </w:r>
      <w:r>
        <w:t xml:space="preserve"> and awards received. </w:t>
      </w:r>
    </w:p>
    <w:p w14:paraId="68912658" w14:textId="03A2B976" w:rsidR="009273BF" w:rsidRDefault="00147748" w:rsidP="009273BF">
      <w:pPr>
        <w:numPr>
          <w:ilvl w:val="0"/>
          <w:numId w:val="2"/>
        </w:numPr>
      </w:pPr>
      <w:r>
        <w:t>The individual’s email address</w:t>
      </w:r>
      <w:r w:rsidR="009273BF">
        <w:t xml:space="preserve"> </w:t>
      </w:r>
    </w:p>
    <w:p w14:paraId="2378E632" w14:textId="77777777" w:rsidR="009273BF" w:rsidRDefault="009273BF" w:rsidP="009273BF">
      <w:pPr>
        <w:ind w:hanging="360"/>
      </w:pPr>
    </w:p>
    <w:p w14:paraId="7023D90A" w14:textId="77777777" w:rsidR="009273BF" w:rsidRDefault="009273BF" w:rsidP="009273BF">
      <w:pPr>
        <w:numPr>
          <w:ilvl w:val="0"/>
          <w:numId w:val="1"/>
        </w:numPr>
      </w:pPr>
      <w:r>
        <w:tab/>
        <w:t xml:space="preserve">The deadline for submitting the application to the Norwest District </w:t>
      </w:r>
      <w:r>
        <w:tab/>
        <w:t>Athletic Board</w:t>
      </w:r>
      <w:r w:rsidRPr="000675F8">
        <w:t xml:space="preserve"> </w:t>
      </w:r>
      <w:r>
        <w:tab/>
        <w:t xml:space="preserve">will be </w:t>
      </w:r>
      <w:r w:rsidRPr="003E004D">
        <w:rPr>
          <w:b/>
        </w:rPr>
        <w:t>March 1</w:t>
      </w:r>
      <w:r w:rsidRPr="003E004D">
        <w:rPr>
          <w:b/>
          <w:vertAlign w:val="superscript"/>
        </w:rPr>
        <w:t>st</w:t>
      </w:r>
      <w:r>
        <w:rPr>
          <w:b/>
          <w:vertAlign w:val="superscript"/>
        </w:rPr>
        <w:t xml:space="preserve"> </w:t>
      </w:r>
      <w:r>
        <w:rPr>
          <w:b/>
        </w:rPr>
        <w:t>of</w:t>
      </w:r>
      <w:r w:rsidRPr="003E004D">
        <w:rPr>
          <w:b/>
        </w:rPr>
        <w:t xml:space="preserve"> each calendar year</w:t>
      </w:r>
      <w:r>
        <w:t xml:space="preserve">.  The recognition ceremony will be at </w:t>
      </w:r>
      <w:r>
        <w:tab/>
        <w:t xml:space="preserve">the spring meeting with Principals and Athletic Directors in the Northwest </w:t>
      </w:r>
      <w:r>
        <w:tab/>
        <w:t>District.</w:t>
      </w:r>
    </w:p>
    <w:p w14:paraId="2A4A3C69" w14:textId="77777777" w:rsidR="009273BF" w:rsidRDefault="009273BF" w:rsidP="009273BF">
      <w:pPr>
        <w:ind w:left="1080"/>
      </w:pPr>
    </w:p>
    <w:p w14:paraId="7CFC51A5" w14:textId="49DAC314" w:rsidR="009273BF" w:rsidRDefault="009273BF" w:rsidP="009273BF">
      <w:r>
        <w:tab/>
        <w:t xml:space="preserve">4.  </w:t>
      </w:r>
      <w:r>
        <w:tab/>
      </w:r>
      <w:r w:rsidR="00147748">
        <w:t>The</w:t>
      </w:r>
      <w:r>
        <w:t xml:space="preserve"> Board has no </w:t>
      </w:r>
      <w:r w:rsidR="00147748">
        <w:t>timetable</w:t>
      </w:r>
      <w:r>
        <w:t xml:space="preserve"> that it needs to keep with respect to such recognition; </w:t>
      </w:r>
      <w:r w:rsidR="00147748">
        <w:tab/>
      </w:r>
      <w:r w:rsidR="00147748">
        <w:tab/>
      </w:r>
      <w:r w:rsidR="00147748">
        <w:tab/>
        <w:t>t</w:t>
      </w:r>
      <w:r>
        <w:t>he mere nomination of a candidate does not guarantee automatic recognition.</w:t>
      </w:r>
    </w:p>
    <w:p w14:paraId="76D52E69" w14:textId="77777777" w:rsidR="009273BF" w:rsidRDefault="009273BF" w:rsidP="009273BF"/>
    <w:p w14:paraId="6B625B91" w14:textId="77777777" w:rsidR="009273BF" w:rsidRDefault="009273BF" w:rsidP="009273BF">
      <w:pPr>
        <w:rPr>
          <w:b/>
        </w:rPr>
      </w:pPr>
      <w:r>
        <w:tab/>
      </w:r>
      <w:r w:rsidRPr="003E004D">
        <w:rPr>
          <w:b/>
        </w:rPr>
        <w:t xml:space="preserve">PLEASE SEND </w:t>
      </w:r>
      <w:smartTag w:uri="urn:schemas-microsoft-com:office:smarttags" w:element="stockticker">
        <w:r w:rsidRPr="003E004D">
          <w:rPr>
            <w:b/>
          </w:rPr>
          <w:t>ALL</w:t>
        </w:r>
      </w:smartTag>
      <w:r w:rsidRPr="003E004D">
        <w:rPr>
          <w:b/>
        </w:rPr>
        <w:t xml:space="preserve"> NOMINATIONS TO:</w:t>
      </w:r>
    </w:p>
    <w:p w14:paraId="375FB965" w14:textId="77777777" w:rsidR="009273BF" w:rsidRPr="003E004D" w:rsidRDefault="009273BF" w:rsidP="009273BF">
      <w:pPr>
        <w:rPr>
          <w:b/>
        </w:rPr>
      </w:pPr>
    </w:p>
    <w:p w14:paraId="6E582AEF" w14:textId="77777777" w:rsidR="009273BF" w:rsidRDefault="009273BF" w:rsidP="009273BF">
      <w:r>
        <w:tab/>
      </w:r>
      <w:r>
        <w:tab/>
      </w:r>
      <w:r>
        <w:tab/>
      </w:r>
      <w:r>
        <w:tab/>
      </w:r>
      <w:r>
        <w:tab/>
      </w:r>
      <w:r>
        <w:tab/>
        <w:t>Kevin Calver, Secretary NWDAB</w:t>
      </w:r>
    </w:p>
    <w:p w14:paraId="47740B75" w14:textId="77777777" w:rsidR="009273BF" w:rsidRDefault="009273BF" w:rsidP="009273BF">
      <w:r>
        <w:tab/>
      </w:r>
      <w:r>
        <w:tab/>
      </w:r>
      <w:r>
        <w:tab/>
      </w:r>
      <w:r>
        <w:tab/>
      </w:r>
      <w:r>
        <w:tab/>
      </w:r>
      <w:r>
        <w:tab/>
      </w:r>
      <w:smartTag w:uri="urn:schemas-microsoft-com:office:smarttags" w:element="address">
        <w:smartTag w:uri="urn:schemas-microsoft-com:office:smarttags" w:element="Street">
          <w:r>
            <w:t>236 Joelynn Drive</w:t>
          </w:r>
        </w:smartTag>
      </w:smartTag>
    </w:p>
    <w:p w14:paraId="49E8726D" w14:textId="77777777" w:rsidR="009273BF" w:rsidRDefault="009273BF" w:rsidP="009273BF">
      <w:r>
        <w:tab/>
      </w:r>
      <w:r>
        <w:tab/>
      </w:r>
      <w:r>
        <w:tab/>
      </w:r>
      <w:r>
        <w:tab/>
      </w:r>
      <w:r>
        <w:tab/>
      </w:r>
      <w:r>
        <w:tab/>
      </w:r>
      <w:smartTag w:uri="urn:schemas-microsoft-com:office:smarttags" w:element="City">
        <w:r>
          <w:t>Shelby</w:t>
        </w:r>
      </w:smartTag>
      <w:r>
        <w:t xml:space="preserve">, </w:t>
      </w:r>
      <w:smartTag w:uri="urn:schemas-microsoft-com:office:smarttags" w:element="State">
        <w:r>
          <w:t>Ohio</w:t>
        </w:r>
      </w:smartTag>
      <w:r>
        <w:t xml:space="preserve"> 44875</w:t>
      </w:r>
    </w:p>
    <w:p w14:paraId="757AA127" w14:textId="77777777" w:rsidR="009273BF" w:rsidRDefault="009273BF" w:rsidP="009273BF"/>
    <w:p w14:paraId="7C854209" w14:textId="77777777" w:rsidR="00894616" w:rsidRDefault="009273BF">
      <w:r>
        <w:tab/>
      </w:r>
      <w:r>
        <w:tab/>
      </w:r>
      <w:r>
        <w:tab/>
      </w:r>
      <w:r>
        <w:tab/>
      </w:r>
      <w:r>
        <w:tab/>
      </w:r>
      <w:r>
        <w:tab/>
      </w:r>
      <w:r w:rsidR="00894616">
        <w:t>kcalver@ohsaa.org</w:t>
      </w:r>
    </w:p>
    <w:sectPr w:rsidR="008946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5EB8" w14:textId="77777777" w:rsidR="00E55E11" w:rsidRDefault="00E55E11" w:rsidP="009273BF">
      <w:r>
        <w:separator/>
      </w:r>
    </w:p>
  </w:endnote>
  <w:endnote w:type="continuationSeparator" w:id="0">
    <w:p w14:paraId="16319E19" w14:textId="77777777" w:rsidR="00E55E11" w:rsidRDefault="00E55E11" w:rsidP="0092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01AE" w14:textId="77777777" w:rsidR="00E55E11" w:rsidRDefault="00E55E11" w:rsidP="009273BF">
      <w:r>
        <w:separator/>
      </w:r>
    </w:p>
  </w:footnote>
  <w:footnote w:type="continuationSeparator" w:id="0">
    <w:p w14:paraId="30CCDF5B" w14:textId="77777777" w:rsidR="00E55E11" w:rsidRDefault="00E55E11" w:rsidP="0092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4C46" w14:textId="77777777" w:rsidR="009273BF" w:rsidRDefault="009273BF">
    <w:pPr>
      <w:pStyle w:val="Header"/>
    </w:pPr>
    <w:r>
      <w:ptab w:relativeTo="margin" w:alignment="center" w:leader="none"/>
    </w:r>
    <w:r>
      <w:t>NORTHWEST DISTRICT ATHLETIC BOARD</w:t>
    </w:r>
  </w:p>
  <w:p w14:paraId="3D0BFD03" w14:textId="77777777" w:rsidR="009273BF" w:rsidRDefault="009273BF">
    <w:pPr>
      <w:pStyle w:val="Header"/>
    </w:pPr>
    <w:r>
      <w:tab/>
      <w:t>Media Service Award</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A7AE8"/>
    <w:multiLevelType w:val="hybridMultilevel"/>
    <w:tmpl w:val="22649ED2"/>
    <w:lvl w:ilvl="0" w:tplc="254E793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6420A60"/>
    <w:multiLevelType w:val="hybridMultilevel"/>
    <w:tmpl w:val="5C92DA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3BF"/>
    <w:rsid w:val="000034B6"/>
    <w:rsid w:val="000134C5"/>
    <w:rsid w:val="00075A6B"/>
    <w:rsid w:val="000A2A2F"/>
    <w:rsid w:val="000B08D7"/>
    <w:rsid w:val="00141730"/>
    <w:rsid w:val="00147748"/>
    <w:rsid w:val="00163826"/>
    <w:rsid w:val="001D438C"/>
    <w:rsid w:val="001E4FFA"/>
    <w:rsid w:val="001E65B7"/>
    <w:rsid w:val="0026792E"/>
    <w:rsid w:val="00281DED"/>
    <w:rsid w:val="002B4000"/>
    <w:rsid w:val="002D0306"/>
    <w:rsid w:val="00417AB4"/>
    <w:rsid w:val="004E3FC9"/>
    <w:rsid w:val="005A75E8"/>
    <w:rsid w:val="00616159"/>
    <w:rsid w:val="006A4979"/>
    <w:rsid w:val="00705267"/>
    <w:rsid w:val="00711A6F"/>
    <w:rsid w:val="007B1926"/>
    <w:rsid w:val="00894616"/>
    <w:rsid w:val="008C7B1C"/>
    <w:rsid w:val="009273BF"/>
    <w:rsid w:val="00995066"/>
    <w:rsid w:val="00A12576"/>
    <w:rsid w:val="00A71013"/>
    <w:rsid w:val="00B43927"/>
    <w:rsid w:val="00B67B94"/>
    <w:rsid w:val="00C26B25"/>
    <w:rsid w:val="00D07F2E"/>
    <w:rsid w:val="00D35B88"/>
    <w:rsid w:val="00D67404"/>
    <w:rsid w:val="00D713A2"/>
    <w:rsid w:val="00E10B61"/>
    <w:rsid w:val="00E55E11"/>
    <w:rsid w:val="00E8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4:docId w14:val="1B483953"/>
  <w15:docId w15:val="{0896AA0F-435F-4FF2-933D-9913D4AD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3BF"/>
    <w:rPr>
      <w:sz w:val="24"/>
      <w:szCs w:val="24"/>
    </w:rPr>
  </w:style>
  <w:style w:type="paragraph" w:styleId="Heading1">
    <w:name w:val="heading 1"/>
    <w:basedOn w:val="Normal"/>
    <w:next w:val="Normal"/>
    <w:link w:val="Heading1Char"/>
    <w:qFormat/>
    <w:rsid w:val="00D07F2E"/>
    <w:pPr>
      <w:spacing w:before="160"/>
      <w:outlineLvl w:val="0"/>
    </w:pPr>
    <w:rPr>
      <w:color w:val="93A8C7"/>
      <w:sz w:val="12"/>
      <w:szCs w:val="12"/>
    </w:rPr>
  </w:style>
  <w:style w:type="paragraph" w:styleId="Heading2">
    <w:name w:val="heading 2"/>
    <w:basedOn w:val="Normal"/>
    <w:next w:val="Normal"/>
    <w:link w:val="Heading2Char"/>
    <w:qFormat/>
    <w:rsid w:val="00D07F2E"/>
    <w:pPr>
      <w:spacing w:after="80" w:line="240" w:lineRule="exac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F2E"/>
    <w:rPr>
      <w:rFonts w:ascii="Century Gothic" w:hAnsi="Century Gothic"/>
      <w:color w:val="93A8C7"/>
      <w:sz w:val="12"/>
      <w:szCs w:val="12"/>
    </w:rPr>
  </w:style>
  <w:style w:type="character" w:customStyle="1" w:styleId="Heading2Char">
    <w:name w:val="Heading 2 Char"/>
    <w:basedOn w:val="DefaultParagraphFont"/>
    <w:link w:val="Heading2"/>
    <w:rsid w:val="00D07F2E"/>
    <w:rPr>
      <w:rFonts w:ascii="Century Gothic" w:hAnsi="Century Gothic"/>
      <w:b/>
      <w:color w:val="3C5374"/>
      <w:sz w:val="24"/>
      <w:szCs w:val="24"/>
    </w:rPr>
  </w:style>
  <w:style w:type="character" w:styleId="Hyperlink">
    <w:name w:val="Hyperlink"/>
    <w:uiPriority w:val="99"/>
    <w:unhideWhenUsed/>
    <w:rsid w:val="009273BF"/>
    <w:rPr>
      <w:color w:val="0000FF"/>
      <w:u w:val="single"/>
    </w:rPr>
  </w:style>
  <w:style w:type="paragraph" w:styleId="Header">
    <w:name w:val="header"/>
    <w:basedOn w:val="Normal"/>
    <w:link w:val="HeaderChar"/>
    <w:uiPriority w:val="99"/>
    <w:unhideWhenUsed/>
    <w:rsid w:val="009273BF"/>
    <w:pPr>
      <w:tabs>
        <w:tab w:val="center" w:pos="4680"/>
        <w:tab w:val="right" w:pos="9360"/>
      </w:tabs>
    </w:pPr>
  </w:style>
  <w:style w:type="character" w:customStyle="1" w:styleId="HeaderChar">
    <w:name w:val="Header Char"/>
    <w:basedOn w:val="DefaultParagraphFont"/>
    <w:link w:val="Header"/>
    <w:uiPriority w:val="99"/>
    <w:rsid w:val="009273BF"/>
    <w:rPr>
      <w:sz w:val="24"/>
      <w:szCs w:val="24"/>
    </w:rPr>
  </w:style>
  <w:style w:type="paragraph" w:styleId="Footer">
    <w:name w:val="footer"/>
    <w:basedOn w:val="Normal"/>
    <w:link w:val="FooterChar"/>
    <w:uiPriority w:val="99"/>
    <w:unhideWhenUsed/>
    <w:rsid w:val="009273BF"/>
    <w:pPr>
      <w:tabs>
        <w:tab w:val="center" w:pos="4680"/>
        <w:tab w:val="right" w:pos="9360"/>
      </w:tabs>
    </w:pPr>
  </w:style>
  <w:style w:type="character" w:customStyle="1" w:styleId="FooterChar">
    <w:name w:val="Footer Char"/>
    <w:basedOn w:val="DefaultParagraphFont"/>
    <w:link w:val="Footer"/>
    <w:uiPriority w:val="99"/>
    <w:rsid w:val="009273BF"/>
    <w:rPr>
      <w:sz w:val="24"/>
      <w:szCs w:val="24"/>
    </w:rPr>
  </w:style>
  <w:style w:type="paragraph" w:styleId="BalloonText">
    <w:name w:val="Balloon Text"/>
    <w:basedOn w:val="Normal"/>
    <w:link w:val="BalloonTextChar"/>
    <w:uiPriority w:val="99"/>
    <w:semiHidden/>
    <w:unhideWhenUsed/>
    <w:rsid w:val="009273BF"/>
    <w:rPr>
      <w:rFonts w:ascii="Tahoma" w:hAnsi="Tahoma" w:cs="Tahoma"/>
      <w:sz w:val="16"/>
      <w:szCs w:val="16"/>
    </w:rPr>
  </w:style>
  <w:style w:type="character" w:customStyle="1" w:styleId="BalloonTextChar">
    <w:name w:val="Balloon Text Char"/>
    <w:basedOn w:val="DefaultParagraphFont"/>
    <w:link w:val="BalloonText"/>
    <w:uiPriority w:val="99"/>
    <w:semiHidden/>
    <w:rsid w:val="009273BF"/>
    <w:rPr>
      <w:rFonts w:ascii="Tahoma" w:hAnsi="Tahoma" w:cs="Tahoma"/>
      <w:sz w:val="16"/>
      <w:szCs w:val="16"/>
    </w:rPr>
  </w:style>
  <w:style w:type="character" w:styleId="UnresolvedMention">
    <w:name w:val="Unresolved Mention"/>
    <w:basedOn w:val="DefaultParagraphFont"/>
    <w:uiPriority w:val="99"/>
    <w:semiHidden/>
    <w:unhideWhenUsed/>
    <w:rsid w:val="008946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Calver</cp:lastModifiedBy>
  <cp:revision>8</cp:revision>
  <cp:lastPrinted>2017-12-12T21:30:00Z</cp:lastPrinted>
  <dcterms:created xsi:type="dcterms:W3CDTF">2013-02-05T01:51:00Z</dcterms:created>
  <dcterms:modified xsi:type="dcterms:W3CDTF">2021-11-16T15:10:00Z</dcterms:modified>
</cp:coreProperties>
</file>