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ABACF" w14:textId="77777777" w:rsidR="00EF5438" w:rsidRDefault="00EF5438" w:rsidP="000B7297">
      <w:pPr>
        <w:rPr>
          <w:rFonts w:ascii="Aptos Slab Black" w:hAnsi="Aptos Slab Black"/>
        </w:rPr>
      </w:pPr>
    </w:p>
    <w:tbl>
      <w:tblPr>
        <w:tblStyle w:val="TableGrid"/>
        <w:tblpPr w:leftFromText="180" w:rightFromText="180" w:vertAnchor="text" w:horzAnchor="page" w:tblpX="6886" w:tblpY="207"/>
        <w:tblW w:w="0" w:type="auto"/>
        <w:tblLook w:val="04A0" w:firstRow="1" w:lastRow="0" w:firstColumn="1" w:lastColumn="0" w:noHBand="0" w:noVBand="1"/>
      </w:tblPr>
      <w:tblGrid>
        <w:gridCol w:w="2231"/>
        <w:gridCol w:w="1270"/>
        <w:gridCol w:w="1350"/>
      </w:tblGrid>
      <w:tr w:rsidR="000118FC" w14:paraId="2BF405AE" w14:textId="77777777" w:rsidTr="000118FC">
        <w:tc>
          <w:tcPr>
            <w:tcW w:w="2231" w:type="dxa"/>
          </w:tcPr>
          <w:p w14:paraId="5798ECA5" w14:textId="3FA8F084" w:rsidR="000118FC" w:rsidRDefault="000118FC" w:rsidP="000118FC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 xml:space="preserve">CAST </w:t>
            </w:r>
            <w:r w:rsidR="005A78DB">
              <w:rPr>
                <w:rFonts w:ascii="Aptos Slab Black" w:hAnsi="Aptos Slab Black"/>
              </w:rPr>
              <w:t>SR</w:t>
            </w:r>
          </w:p>
          <w:p w14:paraId="20BB59D3" w14:textId="77777777" w:rsidR="000118FC" w:rsidRPr="000B5A62" w:rsidRDefault="000118FC" w:rsidP="000118FC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</w:p>
        </w:tc>
        <w:tc>
          <w:tcPr>
            <w:tcW w:w="1270" w:type="dxa"/>
          </w:tcPr>
          <w:p w14:paraId="686F698E" w14:textId="77777777" w:rsidR="000118FC" w:rsidRDefault="000118FC" w:rsidP="000118FC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 w:rsidRPr="000B5A62">
              <w:rPr>
                <w:rFonts w:ascii="Aptos Slab Black" w:hAnsi="Aptos Slab Black"/>
              </w:rPr>
              <w:t>Value</w:t>
            </w:r>
          </w:p>
          <w:p w14:paraId="4E71ABFF" w14:textId="4E52B12B" w:rsidR="00214D3F" w:rsidRPr="000B5A62" w:rsidRDefault="00214D3F" w:rsidP="000118FC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Part</w:t>
            </w:r>
          </w:p>
        </w:tc>
        <w:tc>
          <w:tcPr>
            <w:tcW w:w="1350" w:type="dxa"/>
          </w:tcPr>
          <w:p w14:paraId="79E04640" w14:textId="77777777" w:rsidR="000118FC" w:rsidRPr="000B5A62" w:rsidRDefault="000118FC" w:rsidP="000118FC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 w:rsidRPr="000B5A62">
              <w:rPr>
                <w:rFonts w:ascii="Aptos Slab Black" w:hAnsi="Aptos Slab Black"/>
              </w:rPr>
              <w:t>SR</w:t>
            </w:r>
          </w:p>
        </w:tc>
      </w:tr>
      <w:tr w:rsidR="000118FC" w14:paraId="13B994EB" w14:textId="77777777" w:rsidTr="000118FC">
        <w:trPr>
          <w:trHeight w:val="70"/>
        </w:trPr>
        <w:tc>
          <w:tcPr>
            <w:tcW w:w="2231" w:type="dxa"/>
          </w:tcPr>
          <w:p w14:paraId="4B8AA493" w14:textId="77777777" w:rsidR="000118FC" w:rsidRPr="000B5A62" w:rsidRDefault="000118FC" w:rsidP="000118FC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 w:rsidRPr="000B5A62">
              <w:rPr>
                <w:rFonts w:ascii="Aptos Slab Black" w:hAnsi="Aptos Slab Black"/>
              </w:rPr>
              <w:t>Under horizontal</w:t>
            </w:r>
          </w:p>
        </w:tc>
        <w:tc>
          <w:tcPr>
            <w:tcW w:w="1270" w:type="dxa"/>
          </w:tcPr>
          <w:p w14:paraId="20D8765E" w14:textId="77777777" w:rsidR="000118FC" w:rsidRPr="000B5A62" w:rsidRDefault="000118FC" w:rsidP="000118FC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 w:rsidRPr="000B5A62">
              <w:rPr>
                <w:rFonts w:ascii="Aptos Slab Black" w:hAnsi="Aptos Slab Black"/>
              </w:rPr>
              <w:t>Counting</w:t>
            </w:r>
          </w:p>
        </w:tc>
        <w:tc>
          <w:tcPr>
            <w:tcW w:w="1350" w:type="dxa"/>
          </w:tcPr>
          <w:p w14:paraId="2B41BB42" w14:textId="5620A81B" w:rsidR="000118FC" w:rsidRPr="000B5A62" w:rsidRDefault="00746D04" w:rsidP="000118FC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No</w:t>
            </w:r>
          </w:p>
        </w:tc>
      </w:tr>
      <w:tr w:rsidR="000118FC" w14:paraId="47A61D9F" w14:textId="77777777" w:rsidTr="000118FC">
        <w:tc>
          <w:tcPr>
            <w:tcW w:w="2231" w:type="dxa"/>
          </w:tcPr>
          <w:p w14:paraId="5192A8DA" w14:textId="5C69CBC6" w:rsidR="000118FC" w:rsidRPr="000B5A62" w:rsidRDefault="000118FC" w:rsidP="000118FC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 w:rsidRPr="000B5A62">
              <w:rPr>
                <w:rFonts w:ascii="Aptos Slab Black" w:hAnsi="Aptos Slab Black"/>
              </w:rPr>
              <w:t>Horiz</w:t>
            </w:r>
            <w:r w:rsidR="00214D3F">
              <w:rPr>
                <w:rFonts w:ascii="Aptos Slab Black" w:hAnsi="Aptos Slab Black"/>
              </w:rPr>
              <w:t>ontal</w:t>
            </w:r>
            <w:r w:rsidRPr="000B5A62">
              <w:rPr>
                <w:rFonts w:ascii="Aptos Slab Black" w:hAnsi="Aptos Slab Black"/>
              </w:rPr>
              <w:t xml:space="preserve"> </w:t>
            </w:r>
            <w:r w:rsidR="00214D3F">
              <w:rPr>
                <w:rFonts w:ascii="Aptos Slab Black" w:hAnsi="Aptos Slab Black"/>
              </w:rPr>
              <w:t>t</w:t>
            </w:r>
            <w:r w:rsidRPr="000B5A62">
              <w:rPr>
                <w:rFonts w:ascii="Aptos Slab Black" w:hAnsi="Aptos Slab Black"/>
              </w:rPr>
              <w:t>o 4</w:t>
            </w:r>
            <w:r w:rsidR="00214D3F">
              <w:rPr>
                <w:rFonts w:ascii="Aptos Slab Black" w:hAnsi="Aptos Slab Black"/>
              </w:rPr>
              <w:t>4</w:t>
            </w:r>
            <w:r w:rsidRPr="000B5A62">
              <w:rPr>
                <w:rFonts w:ascii="Aptos Slab Black" w:hAnsi="Aptos Slab Black"/>
              </w:rPr>
              <w:t xml:space="preserve"> degrees</w:t>
            </w:r>
          </w:p>
        </w:tc>
        <w:tc>
          <w:tcPr>
            <w:tcW w:w="1270" w:type="dxa"/>
          </w:tcPr>
          <w:p w14:paraId="026496DB" w14:textId="77777777" w:rsidR="000118FC" w:rsidRPr="000B5A62" w:rsidRDefault="000118FC" w:rsidP="000118FC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 w:rsidRPr="000B5A62">
              <w:rPr>
                <w:rFonts w:ascii="Aptos Slab Black" w:hAnsi="Aptos Slab Black"/>
              </w:rPr>
              <w:t>A</w:t>
            </w:r>
          </w:p>
        </w:tc>
        <w:tc>
          <w:tcPr>
            <w:tcW w:w="1350" w:type="dxa"/>
          </w:tcPr>
          <w:p w14:paraId="67FBF2FF" w14:textId="4A3BA6D7" w:rsidR="000118FC" w:rsidRPr="000B5A62" w:rsidRDefault="00746D04" w:rsidP="000118FC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Yes</w:t>
            </w:r>
          </w:p>
        </w:tc>
      </w:tr>
      <w:tr w:rsidR="000118FC" w14:paraId="7C0BA09B" w14:textId="77777777" w:rsidTr="000118FC">
        <w:tc>
          <w:tcPr>
            <w:tcW w:w="2231" w:type="dxa"/>
          </w:tcPr>
          <w:p w14:paraId="4ACB2657" w14:textId="77777777" w:rsidR="000118FC" w:rsidRPr="000B5A62" w:rsidRDefault="000118FC" w:rsidP="000118FC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 w:rsidRPr="000B5A62">
              <w:rPr>
                <w:rFonts w:ascii="Aptos Slab Black" w:hAnsi="Aptos Slab Black"/>
              </w:rPr>
              <w:t>45 degrees to 20 from vertical</w:t>
            </w:r>
          </w:p>
        </w:tc>
        <w:tc>
          <w:tcPr>
            <w:tcW w:w="1270" w:type="dxa"/>
          </w:tcPr>
          <w:p w14:paraId="6E8ABFAE" w14:textId="703A5F0C" w:rsidR="000118FC" w:rsidRPr="000B5A62" w:rsidRDefault="00746D04" w:rsidP="000118FC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B</w:t>
            </w:r>
          </w:p>
        </w:tc>
        <w:tc>
          <w:tcPr>
            <w:tcW w:w="1350" w:type="dxa"/>
          </w:tcPr>
          <w:p w14:paraId="5BE85B83" w14:textId="77777777" w:rsidR="000118FC" w:rsidRPr="000B5A62" w:rsidRDefault="000118FC" w:rsidP="000118FC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 w:rsidRPr="000B5A62">
              <w:rPr>
                <w:rFonts w:ascii="Aptos Slab Black" w:hAnsi="Aptos Slab Black"/>
              </w:rPr>
              <w:t>Yes</w:t>
            </w:r>
          </w:p>
        </w:tc>
      </w:tr>
      <w:tr w:rsidR="000118FC" w14:paraId="65B86D81" w14:textId="77777777" w:rsidTr="000118FC">
        <w:tc>
          <w:tcPr>
            <w:tcW w:w="2231" w:type="dxa"/>
          </w:tcPr>
          <w:p w14:paraId="651D495A" w14:textId="77777777" w:rsidR="000118FC" w:rsidRPr="000B5A62" w:rsidRDefault="000118FC" w:rsidP="000118FC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 w:rsidRPr="000B5A62">
              <w:rPr>
                <w:rFonts w:ascii="Aptos Slab Black" w:hAnsi="Aptos Slab Black"/>
              </w:rPr>
              <w:t>20 degrees to vertical</w:t>
            </w:r>
          </w:p>
        </w:tc>
        <w:tc>
          <w:tcPr>
            <w:tcW w:w="1270" w:type="dxa"/>
          </w:tcPr>
          <w:p w14:paraId="2F93E307" w14:textId="77777777" w:rsidR="000118FC" w:rsidRPr="000B5A62" w:rsidRDefault="000118FC" w:rsidP="000118FC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 w:rsidRPr="000B5A62">
              <w:rPr>
                <w:rFonts w:ascii="Aptos Slab Black" w:hAnsi="Aptos Slab Black"/>
              </w:rPr>
              <w:t>B</w:t>
            </w:r>
          </w:p>
        </w:tc>
        <w:tc>
          <w:tcPr>
            <w:tcW w:w="1350" w:type="dxa"/>
          </w:tcPr>
          <w:p w14:paraId="57795B82" w14:textId="77777777" w:rsidR="000118FC" w:rsidRPr="000B5A62" w:rsidRDefault="000118FC" w:rsidP="000118FC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 w:rsidRPr="000B5A62">
              <w:rPr>
                <w:rFonts w:ascii="Aptos Slab Black" w:hAnsi="Aptos Slab Black"/>
              </w:rPr>
              <w:t>Yes</w:t>
            </w:r>
          </w:p>
        </w:tc>
      </w:tr>
    </w:tbl>
    <w:p w14:paraId="37C494F5" w14:textId="71F279DD" w:rsidR="000B7297" w:rsidRDefault="000B7297" w:rsidP="00214D3F">
      <w:pPr>
        <w:rPr>
          <w:rFonts w:ascii="Aptos Slab Black" w:hAnsi="Aptos Slab Black"/>
          <w:sz w:val="32"/>
          <w:szCs w:val="32"/>
        </w:rPr>
      </w:pPr>
      <w:r>
        <w:rPr>
          <w:rFonts w:ascii="Aptos Slab Black" w:hAnsi="Aptos Slab Black"/>
          <w:sz w:val="32"/>
          <w:szCs w:val="32"/>
        </w:rPr>
        <w:t>OHSAA UNEVEN BARS</w:t>
      </w:r>
    </w:p>
    <w:tbl>
      <w:tblPr>
        <w:tblStyle w:val="TableGrid"/>
        <w:tblpPr w:leftFromText="180" w:rightFromText="180" w:vertAnchor="text" w:tblpX="-995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025"/>
      </w:tblGrid>
      <w:tr w:rsidR="000B7297" w14:paraId="614F46A0" w14:textId="77777777" w:rsidTr="000B5A62">
        <w:tc>
          <w:tcPr>
            <w:tcW w:w="6025" w:type="dxa"/>
          </w:tcPr>
          <w:p w14:paraId="2C68F359" w14:textId="18FA593B" w:rsidR="000B7297" w:rsidRDefault="000B7297" w:rsidP="000B5A62">
            <w:pPr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 xml:space="preserve">       SPECIAL REQUIREMENTS                   0.20 EACH</w:t>
            </w:r>
          </w:p>
          <w:p w14:paraId="2A3F8147" w14:textId="75D8ACB2" w:rsidR="000B7297" w:rsidRPr="000B7297" w:rsidRDefault="000B7297" w:rsidP="000B5A62">
            <w:pPr>
              <w:rPr>
                <w:rFonts w:ascii="Aptos Slab Black" w:hAnsi="Aptos Slab Black"/>
              </w:rPr>
            </w:pPr>
          </w:p>
        </w:tc>
      </w:tr>
      <w:tr w:rsidR="000B7297" w14:paraId="7D37EA43" w14:textId="77777777" w:rsidTr="000B5A62">
        <w:tc>
          <w:tcPr>
            <w:tcW w:w="6025" w:type="dxa"/>
          </w:tcPr>
          <w:p w14:paraId="0A8A785B" w14:textId="4EC4430C" w:rsidR="000B7297" w:rsidRPr="000B5A62" w:rsidRDefault="000B7297" w:rsidP="000B5A62">
            <w:pPr>
              <w:pStyle w:val="ListParagraph"/>
              <w:numPr>
                <w:ilvl w:val="0"/>
                <w:numId w:val="3"/>
              </w:numPr>
              <w:rPr>
                <w:rFonts w:ascii="Aptos Slab Black" w:hAnsi="Aptos Slab Black"/>
                <w:sz w:val="28"/>
                <w:szCs w:val="28"/>
              </w:rPr>
            </w:pPr>
            <w:r w:rsidRPr="000B5A62">
              <w:rPr>
                <w:rFonts w:ascii="Aptos Slab Black" w:hAnsi="Aptos Slab Black"/>
                <w:sz w:val="28"/>
                <w:szCs w:val="28"/>
              </w:rPr>
              <w:t xml:space="preserve">Cast- see </w:t>
            </w:r>
            <w:r w:rsidR="00CC1CCB" w:rsidRPr="000B5A62">
              <w:rPr>
                <w:rFonts w:ascii="Aptos Slab Black" w:hAnsi="Aptos Slab Black"/>
                <w:sz w:val="28"/>
                <w:szCs w:val="28"/>
              </w:rPr>
              <w:t xml:space="preserve">chart </w:t>
            </w:r>
            <w:r w:rsidR="00CC1CCB">
              <w:rPr>
                <w:rFonts w:ascii="Aptos Slab Black" w:hAnsi="Aptos Slab Black"/>
                <w:sz w:val="28"/>
                <w:szCs w:val="28"/>
              </w:rPr>
              <w:t>(</w:t>
            </w:r>
            <w:r w:rsidR="000B5A62">
              <w:rPr>
                <w:rFonts w:ascii="Aptos Slab Black" w:hAnsi="Aptos Slab Black"/>
                <w:sz w:val="28"/>
                <w:szCs w:val="28"/>
              </w:rPr>
              <w:t xml:space="preserve">One cast </w:t>
            </w:r>
            <w:r w:rsidR="00214D3F">
              <w:rPr>
                <w:rFonts w:ascii="Aptos Slab Black" w:hAnsi="Aptos Slab Black"/>
                <w:sz w:val="28"/>
                <w:szCs w:val="28"/>
              </w:rPr>
              <w:t>only) *</w:t>
            </w:r>
            <w:r w:rsidR="00577CF7">
              <w:rPr>
                <w:rFonts w:ascii="Aptos Slab Black" w:hAnsi="Aptos Slab Black"/>
                <w:sz w:val="28"/>
                <w:szCs w:val="28"/>
              </w:rPr>
              <w:t>**</w:t>
            </w:r>
          </w:p>
        </w:tc>
      </w:tr>
      <w:tr w:rsidR="000B7297" w14:paraId="096367C0" w14:textId="77777777" w:rsidTr="000B5A62">
        <w:tc>
          <w:tcPr>
            <w:tcW w:w="6025" w:type="dxa"/>
          </w:tcPr>
          <w:p w14:paraId="6522F6D0" w14:textId="220EA27E" w:rsidR="000B7297" w:rsidRPr="000B5A62" w:rsidRDefault="000B7297" w:rsidP="000B5A62">
            <w:pPr>
              <w:pStyle w:val="ListParagraph"/>
              <w:numPr>
                <w:ilvl w:val="0"/>
                <w:numId w:val="3"/>
              </w:numPr>
              <w:rPr>
                <w:rFonts w:ascii="Aptos Slab Black" w:hAnsi="Aptos Slab Black"/>
                <w:sz w:val="28"/>
                <w:szCs w:val="28"/>
              </w:rPr>
            </w:pPr>
            <w:r w:rsidRPr="000B5A62">
              <w:rPr>
                <w:rFonts w:ascii="Aptos Slab Black" w:hAnsi="Aptos Slab Black"/>
                <w:sz w:val="28"/>
                <w:szCs w:val="28"/>
              </w:rPr>
              <w:t>Min. B flight or turn element</w:t>
            </w:r>
            <w:r w:rsidR="002E3294">
              <w:rPr>
                <w:rFonts w:ascii="Aptos Slab Black" w:hAnsi="Aptos Slab Black"/>
                <w:sz w:val="28"/>
                <w:szCs w:val="28"/>
              </w:rPr>
              <w:t xml:space="preserve"> **</w:t>
            </w:r>
          </w:p>
        </w:tc>
      </w:tr>
      <w:tr w:rsidR="000B7297" w14:paraId="3E0DA167" w14:textId="77777777" w:rsidTr="000B5A62">
        <w:tc>
          <w:tcPr>
            <w:tcW w:w="6025" w:type="dxa"/>
          </w:tcPr>
          <w:p w14:paraId="458FF097" w14:textId="5B26ED40" w:rsidR="000B7297" w:rsidRPr="000B5A62" w:rsidRDefault="000B7297" w:rsidP="000B5A62">
            <w:pPr>
              <w:pStyle w:val="ListParagraph"/>
              <w:numPr>
                <w:ilvl w:val="0"/>
                <w:numId w:val="3"/>
              </w:numPr>
              <w:rPr>
                <w:rFonts w:ascii="Aptos Slab Black" w:hAnsi="Aptos Slab Black"/>
                <w:sz w:val="28"/>
                <w:szCs w:val="28"/>
              </w:rPr>
            </w:pPr>
            <w:r w:rsidRPr="000B5A62">
              <w:rPr>
                <w:rFonts w:ascii="Aptos Slab Black" w:hAnsi="Aptos Slab Black"/>
                <w:sz w:val="28"/>
                <w:szCs w:val="28"/>
              </w:rPr>
              <w:t xml:space="preserve">Min. B </w:t>
            </w:r>
            <w:r w:rsidR="00746D04">
              <w:rPr>
                <w:rFonts w:ascii="Aptos Slab Black" w:hAnsi="Aptos Slab Black"/>
                <w:sz w:val="28"/>
                <w:szCs w:val="28"/>
              </w:rPr>
              <w:t>3</w:t>
            </w:r>
            <w:r w:rsidRPr="000B5A62">
              <w:rPr>
                <w:rFonts w:ascii="Aptos Slab Black" w:hAnsi="Aptos Slab Black"/>
                <w:sz w:val="28"/>
                <w:szCs w:val="28"/>
              </w:rPr>
              <w:t>/6/</w:t>
            </w:r>
            <w:r w:rsidR="00EB0414" w:rsidRPr="000B5A62">
              <w:rPr>
                <w:rFonts w:ascii="Aptos Slab Black" w:hAnsi="Aptos Slab Black"/>
                <w:sz w:val="28"/>
                <w:szCs w:val="28"/>
              </w:rPr>
              <w:t>7</w:t>
            </w:r>
            <w:r w:rsidR="00EB0414">
              <w:rPr>
                <w:rFonts w:ascii="Aptos Slab Black" w:hAnsi="Aptos Slab Black"/>
                <w:sz w:val="28"/>
                <w:szCs w:val="28"/>
              </w:rPr>
              <w:t xml:space="preserve"> 360-Degree</w:t>
            </w:r>
            <w:r w:rsidRPr="000B5A62">
              <w:rPr>
                <w:rFonts w:ascii="Aptos Slab Black" w:hAnsi="Aptos Slab Black"/>
                <w:sz w:val="28"/>
                <w:szCs w:val="28"/>
              </w:rPr>
              <w:t xml:space="preserve"> Circling Element</w:t>
            </w:r>
          </w:p>
        </w:tc>
      </w:tr>
      <w:tr w:rsidR="000B7297" w14:paraId="1047B231" w14:textId="77777777" w:rsidTr="000B5A62">
        <w:tc>
          <w:tcPr>
            <w:tcW w:w="6025" w:type="dxa"/>
          </w:tcPr>
          <w:p w14:paraId="2BF5D060" w14:textId="1536DFA0" w:rsidR="000B7297" w:rsidRPr="000B5A62" w:rsidRDefault="000B7297" w:rsidP="000B5A62">
            <w:pPr>
              <w:pStyle w:val="ListParagraph"/>
              <w:numPr>
                <w:ilvl w:val="0"/>
                <w:numId w:val="3"/>
              </w:numPr>
              <w:rPr>
                <w:rFonts w:ascii="Aptos Slab Black" w:hAnsi="Aptos Slab Black"/>
                <w:sz w:val="28"/>
                <w:szCs w:val="28"/>
              </w:rPr>
            </w:pPr>
            <w:r w:rsidRPr="000B5A62">
              <w:rPr>
                <w:rFonts w:ascii="Aptos Slab Black" w:hAnsi="Aptos Slab Black"/>
                <w:sz w:val="28"/>
                <w:szCs w:val="28"/>
              </w:rPr>
              <w:t>Min. of A Salto dismount</w:t>
            </w:r>
          </w:p>
        </w:tc>
      </w:tr>
    </w:tbl>
    <w:p w14:paraId="620D26F7" w14:textId="77777777" w:rsidR="000B7297" w:rsidRDefault="000B7297" w:rsidP="000B7297">
      <w:pPr>
        <w:rPr>
          <w:rFonts w:ascii="Aptos Slab Black" w:hAnsi="Aptos Slab Black"/>
          <w:sz w:val="32"/>
          <w:szCs w:val="32"/>
        </w:rPr>
      </w:pPr>
    </w:p>
    <w:p w14:paraId="740C02A5" w14:textId="62BD1940" w:rsidR="000B5A62" w:rsidRPr="002E3294" w:rsidRDefault="000B7297" w:rsidP="000B5A62">
      <w:pPr>
        <w:tabs>
          <w:tab w:val="center" w:pos="1705"/>
        </w:tabs>
        <w:rPr>
          <w:rFonts w:ascii="Aptos Slab Black" w:hAnsi="Aptos Slab Black"/>
        </w:rPr>
      </w:pPr>
      <w:r>
        <w:rPr>
          <w:rFonts w:ascii="Aptos Slab Black" w:hAnsi="Aptos Slab Black"/>
          <w:sz w:val="32"/>
          <w:szCs w:val="32"/>
        </w:rPr>
        <w:tab/>
      </w:r>
      <w:r w:rsidR="00577CF7" w:rsidRPr="002E3294">
        <w:rPr>
          <w:rFonts w:ascii="Aptos Slab Black" w:hAnsi="Aptos Slab Black"/>
        </w:rPr>
        <w:t xml:space="preserve">*** </w:t>
      </w:r>
      <w:r w:rsidR="00847BEC">
        <w:rPr>
          <w:rFonts w:ascii="Aptos Slab Black" w:hAnsi="Aptos Slab Black"/>
        </w:rPr>
        <w:t xml:space="preserve">Only </w:t>
      </w:r>
      <w:r w:rsidR="00577CF7" w:rsidRPr="002E3294">
        <w:rPr>
          <w:rFonts w:ascii="Aptos Slab Black" w:hAnsi="Aptos Slab Black"/>
        </w:rPr>
        <w:t>One cast (</w:t>
      </w:r>
      <w:r w:rsidR="00214D3F">
        <w:rPr>
          <w:rFonts w:ascii="Aptos Slab Black" w:hAnsi="Aptos Slab Black"/>
        </w:rPr>
        <w:t>routines</w:t>
      </w:r>
      <w:r w:rsidR="00577CF7" w:rsidRPr="002E3294">
        <w:rPr>
          <w:rFonts w:ascii="Aptos Slab Black" w:hAnsi="Aptos Slab Black"/>
        </w:rPr>
        <w:t xml:space="preserve"> </w:t>
      </w:r>
      <w:r w:rsidR="002E3294" w:rsidRPr="002E3294">
        <w:rPr>
          <w:rFonts w:ascii="Aptos Slab Black" w:hAnsi="Aptos Slab Black"/>
        </w:rPr>
        <w:t>highest</w:t>
      </w:r>
      <w:r w:rsidR="00577CF7" w:rsidRPr="002E3294">
        <w:rPr>
          <w:rFonts w:ascii="Aptos Slab Black" w:hAnsi="Aptos Slab Black"/>
        </w:rPr>
        <w:t xml:space="preserve"> cast) will be evaluated for SR and VP. Casting angles</w:t>
      </w:r>
      <w:r w:rsidR="00847BEC">
        <w:rPr>
          <w:rFonts w:ascii="Aptos Slab Black" w:hAnsi="Aptos Slab Black"/>
        </w:rPr>
        <w:t xml:space="preserve"> on other casts </w:t>
      </w:r>
      <w:r w:rsidR="00847BEC" w:rsidRPr="002E3294">
        <w:rPr>
          <w:rFonts w:ascii="Aptos Slab Black" w:hAnsi="Aptos Slab Black"/>
        </w:rPr>
        <w:t>during</w:t>
      </w:r>
      <w:r w:rsidR="00577CF7" w:rsidRPr="002E3294">
        <w:rPr>
          <w:rFonts w:ascii="Aptos Slab Black" w:hAnsi="Aptos Slab Black"/>
        </w:rPr>
        <w:t xml:space="preserve"> the routine are not taken.</w:t>
      </w:r>
      <w:r w:rsidR="00847BEC" w:rsidRPr="00847BEC">
        <w:rPr>
          <w:rFonts w:ascii="Aptos Slab Black" w:hAnsi="Aptos Slab Black"/>
        </w:rPr>
        <w:t xml:space="preserve"> </w:t>
      </w:r>
      <w:r w:rsidR="00847BEC">
        <w:rPr>
          <w:rFonts w:ascii="Aptos Slab Black" w:hAnsi="Aptos Slab Black"/>
        </w:rPr>
        <w:t>Only one A or B can be given in a routine.</w:t>
      </w:r>
      <w:r w:rsidR="00577CF7" w:rsidRPr="002E3294">
        <w:rPr>
          <w:rFonts w:ascii="Aptos Slab Black" w:hAnsi="Aptos Slab Black"/>
        </w:rPr>
        <w:t xml:space="preserve"> Execution will be </w:t>
      </w:r>
      <w:proofErr w:type="gramStart"/>
      <w:r w:rsidR="00577CF7" w:rsidRPr="002E3294">
        <w:rPr>
          <w:rFonts w:ascii="Aptos Slab Black" w:hAnsi="Aptos Slab Black"/>
        </w:rPr>
        <w:t>taken</w:t>
      </w:r>
      <w:proofErr w:type="gramEnd"/>
      <w:r w:rsidR="00EB0414">
        <w:rPr>
          <w:rFonts w:ascii="Aptos Slab Black" w:hAnsi="Aptos Slab Black"/>
        </w:rPr>
        <w:t xml:space="preserve"> on all casts.</w:t>
      </w:r>
      <w:r w:rsidR="00847BEC">
        <w:rPr>
          <w:rFonts w:ascii="Aptos Slab Black" w:hAnsi="Aptos Slab Black"/>
        </w:rPr>
        <w:t xml:space="preserve"> </w:t>
      </w:r>
    </w:p>
    <w:p w14:paraId="5228B82E" w14:textId="3A6A8F40" w:rsidR="002E3294" w:rsidRDefault="002E3294" w:rsidP="000B5A62">
      <w:pPr>
        <w:tabs>
          <w:tab w:val="center" w:pos="1705"/>
        </w:tabs>
        <w:rPr>
          <w:rFonts w:ascii="Aptos Slab Black" w:hAnsi="Aptos Slab Black"/>
        </w:rPr>
      </w:pPr>
      <w:r w:rsidRPr="002E3294">
        <w:rPr>
          <w:rFonts w:ascii="Aptos Slab Black" w:hAnsi="Aptos Slab Black"/>
        </w:rPr>
        <w:t xml:space="preserve">**Mounts MAY be used </w:t>
      </w:r>
      <w:r w:rsidR="00214D3F">
        <w:rPr>
          <w:rFonts w:ascii="Aptos Slab Black" w:hAnsi="Aptos Slab Black"/>
        </w:rPr>
        <w:t>to fulfill</w:t>
      </w:r>
      <w:r w:rsidRPr="002E3294">
        <w:rPr>
          <w:rFonts w:ascii="Aptos Slab Black" w:hAnsi="Aptos Slab Black"/>
        </w:rPr>
        <w:t xml:space="preserve"> turn or flight s</w:t>
      </w:r>
      <w:r w:rsidR="00214D3F">
        <w:rPr>
          <w:rFonts w:ascii="Aptos Slab Black" w:hAnsi="Aptos Slab Black"/>
        </w:rPr>
        <w:t>pecial requirement</w:t>
      </w:r>
    </w:p>
    <w:p w14:paraId="3B5AB97D" w14:textId="77777777" w:rsidR="002E3294" w:rsidRDefault="002E3294" w:rsidP="000B5A62">
      <w:pPr>
        <w:tabs>
          <w:tab w:val="center" w:pos="1705"/>
        </w:tabs>
        <w:rPr>
          <w:rFonts w:ascii="Aptos Slab Black" w:hAnsi="Aptos Slab Black"/>
        </w:rPr>
      </w:pPr>
    </w:p>
    <w:tbl>
      <w:tblPr>
        <w:tblStyle w:val="TableGrid"/>
        <w:tblpPr w:leftFromText="180" w:rightFromText="180" w:vertAnchor="text" w:horzAnchor="page" w:tblpX="665" w:tblpY="-59"/>
        <w:tblW w:w="9625" w:type="dxa"/>
        <w:tblLook w:val="04A0" w:firstRow="1" w:lastRow="0" w:firstColumn="1" w:lastColumn="0" w:noHBand="0" w:noVBand="1"/>
      </w:tblPr>
      <w:tblGrid>
        <w:gridCol w:w="1260"/>
        <w:gridCol w:w="8365"/>
      </w:tblGrid>
      <w:tr w:rsidR="002E3294" w14:paraId="51799B7C" w14:textId="77777777" w:rsidTr="002E3294">
        <w:tc>
          <w:tcPr>
            <w:tcW w:w="1260" w:type="dxa"/>
          </w:tcPr>
          <w:p w14:paraId="656D93FB" w14:textId="77777777" w:rsidR="002E3294" w:rsidRDefault="002E3294" w:rsidP="002E3294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</w:p>
        </w:tc>
        <w:tc>
          <w:tcPr>
            <w:tcW w:w="8365" w:type="dxa"/>
          </w:tcPr>
          <w:p w14:paraId="37D2F148" w14:textId="77777777" w:rsidR="002E3294" w:rsidRDefault="002E3294" w:rsidP="002E3294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COMPOSITION</w:t>
            </w:r>
          </w:p>
          <w:p w14:paraId="327F1C9E" w14:textId="77777777" w:rsidR="002E3294" w:rsidRDefault="002E3294" w:rsidP="002E3294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</w:p>
        </w:tc>
      </w:tr>
      <w:tr w:rsidR="002E3294" w14:paraId="035D1385" w14:textId="77777777" w:rsidTr="002E3294">
        <w:tc>
          <w:tcPr>
            <w:tcW w:w="1260" w:type="dxa"/>
          </w:tcPr>
          <w:p w14:paraId="414EC5D4" w14:textId="77777777" w:rsidR="002E3294" w:rsidRDefault="002E3294" w:rsidP="002E3294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.10</w:t>
            </w:r>
          </w:p>
        </w:tc>
        <w:tc>
          <w:tcPr>
            <w:tcW w:w="8365" w:type="dxa"/>
          </w:tcPr>
          <w:p w14:paraId="0608316F" w14:textId="77777777" w:rsidR="002E3294" w:rsidRDefault="002E3294" w:rsidP="002E3294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 xml:space="preserve">  Uncharacteristic Element</w:t>
            </w:r>
          </w:p>
        </w:tc>
      </w:tr>
      <w:tr w:rsidR="002E3294" w14:paraId="5456283D" w14:textId="77777777" w:rsidTr="002E3294">
        <w:tc>
          <w:tcPr>
            <w:tcW w:w="1260" w:type="dxa"/>
          </w:tcPr>
          <w:p w14:paraId="24C27E87" w14:textId="77777777" w:rsidR="002E3294" w:rsidRDefault="002E3294" w:rsidP="002E3294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.10</w:t>
            </w:r>
          </w:p>
        </w:tc>
        <w:tc>
          <w:tcPr>
            <w:tcW w:w="8365" w:type="dxa"/>
          </w:tcPr>
          <w:p w14:paraId="547CD722" w14:textId="77777777" w:rsidR="002E3294" w:rsidRDefault="002E3294" w:rsidP="002E3294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 xml:space="preserve">  ¾ front giant w/o grip change</w:t>
            </w:r>
          </w:p>
        </w:tc>
      </w:tr>
      <w:tr w:rsidR="002E3294" w14:paraId="0829DEC2" w14:textId="77777777" w:rsidTr="002E3294">
        <w:tc>
          <w:tcPr>
            <w:tcW w:w="1260" w:type="dxa"/>
          </w:tcPr>
          <w:p w14:paraId="085293CA" w14:textId="08215FFB" w:rsidR="002E3294" w:rsidRDefault="00EB0414" w:rsidP="002E3294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 xml:space="preserve">Up to </w:t>
            </w:r>
            <w:r w:rsidR="002E3294">
              <w:rPr>
                <w:rFonts w:ascii="Aptos Slab Black" w:hAnsi="Aptos Slab Black"/>
              </w:rPr>
              <w:t>.20</w:t>
            </w:r>
          </w:p>
        </w:tc>
        <w:tc>
          <w:tcPr>
            <w:tcW w:w="8365" w:type="dxa"/>
          </w:tcPr>
          <w:p w14:paraId="62FC67E0" w14:textId="77777777" w:rsidR="002E3294" w:rsidRDefault="002E3294" w:rsidP="002E3294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 xml:space="preserve">  Lack of vertical (achieve or pass through)</w:t>
            </w:r>
          </w:p>
        </w:tc>
      </w:tr>
      <w:tr w:rsidR="002E3294" w14:paraId="63C63539" w14:textId="77777777" w:rsidTr="002E3294">
        <w:tc>
          <w:tcPr>
            <w:tcW w:w="1260" w:type="dxa"/>
          </w:tcPr>
          <w:p w14:paraId="49537EE9" w14:textId="77777777" w:rsidR="002E3294" w:rsidRDefault="002E3294" w:rsidP="002E3294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Up to .20</w:t>
            </w:r>
          </w:p>
        </w:tc>
        <w:tc>
          <w:tcPr>
            <w:tcW w:w="8365" w:type="dxa"/>
          </w:tcPr>
          <w:p w14:paraId="1307B10E" w14:textId="78349D37" w:rsidR="005A78DB" w:rsidRDefault="005A78DB" w:rsidP="005A78DB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 xml:space="preserve"> Choice (must have 2 of 3)   Circling skill (Groups 3/6/7)</w:t>
            </w:r>
          </w:p>
          <w:p w14:paraId="170F38F0" w14:textId="77777777" w:rsidR="005A78DB" w:rsidRDefault="005A78DB" w:rsidP="00EB0414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 xml:space="preserve">                                                               Flight </w:t>
            </w:r>
            <w:proofErr w:type="gramStart"/>
            <w:r>
              <w:rPr>
                <w:rFonts w:ascii="Aptos Slab Black" w:hAnsi="Aptos Slab Black"/>
              </w:rPr>
              <w:t>skill</w:t>
            </w:r>
            <w:proofErr w:type="gramEnd"/>
            <w:r>
              <w:rPr>
                <w:rFonts w:ascii="Aptos Slab Black" w:hAnsi="Aptos Slab Black"/>
              </w:rPr>
              <w:t xml:space="preserve">    </w:t>
            </w:r>
          </w:p>
          <w:p w14:paraId="73537541" w14:textId="30FB6C05" w:rsidR="005A78DB" w:rsidRPr="00EB0414" w:rsidRDefault="005A78DB" w:rsidP="00EB0414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 xml:space="preserve">                                                              Turn or Pirouette Skill</w:t>
            </w:r>
          </w:p>
        </w:tc>
      </w:tr>
      <w:tr w:rsidR="005A78DB" w14:paraId="203EA684" w14:textId="77777777" w:rsidTr="002E3294">
        <w:tc>
          <w:tcPr>
            <w:tcW w:w="1260" w:type="dxa"/>
          </w:tcPr>
          <w:p w14:paraId="0355F48E" w14:textId="026A5D73" w:rsidR="005A78DB" w:rsidRDefault="005A78DB" w:rsidP="002E3294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.10</w:t>
            </w:r>
          </w:p>
        </w:tc>
        <w:tc>
          <w:tcPr>
            <w:tcW w:w="8365" w:type="dxa"/>
          </w:tcPr>
          <w:p w14:paraId="13939819" w14:textId="08F36B61" w:rsidR="005A78DB" w:rsidRDefault="005A78DB" w:rsidP="005A78DB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 xml:space="preserve">  Lack of bar change</w:t>
            </w:r>
          </w:p>
        </w:tc>
      </w:tr>
    </w:tbl>
    <w:p w14:paraId="31099D76" w14:textId="77777777" w:rsidR="002E3294" w:rsidRDefault="002E3294" w:rsidP="000B5A62">
      <w:pPr>
        <w:tabs>
          <w:tab w:val="center" w:pos="1705"/>
        </w:tabs>
        <w:rPr>
          <w:rFonts w:ascii="Aptos Slab Black" w:hAnsi="Aptos Slab Black"/>
        </w:rPr>
      </w:pPr>
    </w:p>
    <w:tbl>
      <w:tblPr>
        <w:tblStyle w:val="TableGrid"/>
        <w:tblpPr w:leftFromText="180" w:rightFromText="180" w:vertAnchor="text" w:horzAnchor="page" w:tblpX="601" w:tblpY="191"/>
        <w:tblW w:w="0" w:type="auto"/>
        <w:tblLook w:val="04A0" w:firstRow="1" w:lastRow="0" w:firstColumn="1" w:lastColumn="0" w:noHBand="0" w:noVBand="1"/>
      </w:tblPr>
      <w:tblGrid>
        <w:gridCol w:w="4765"/>
        <w:gridCol w:w="570"/>
      </w:tblGrid>
      <w:tr w:rsidR="00214D3F" w14:paraId="4AFD43DF" w14:textId="77777777" w:rsidTr="00EB0414">
        <w:tc>
          <w:tcPr>
            <w:tcW w:w="4765" w:type="dxa"/>
          </w:tcPr>
          <w:p w14:paraId="60EBA52C" w14:textId="3A175BEC" w:rsidR="00214D3F" w:rsidRDefault="00214D3F" w:rsidP="00214D3F">
            <w:pPr>
              <w:rPr>
                <w:rFonts w:ascii="Aptos Slab Black" w:hAnsi="Aptos Slab Black"/>
              </w:rPr>
            </w:pPr>
            <w:r w:rsidRPr="00CC1CCB">
              <w:rPr>
                <w:rFonts w:ascii="Aptos Slab Black" w:hAnsi="Aptos Slab Black"/>
              </w:rPr>
              <w:t>COMPOSITION CREDIT</w:t>
            </w:r>
            <w:r>
              <w:rPr>
                <w:rFonts w:ascii="Aptos Slab Black" w:hAnsi="Aptos Slab Black"/>
              </w:rPr>
              <w:t xml:space="preserve"> (In S</w:t>
            </w:r>
            <w:r w:rsidR="00EB0414">
              <w:rPr>
                <w:rFonts w:ascii="Aptos Slab Black" w:hAnsi="Aptos Slab Black"/>
              </w:rPr>
              <w:t>tart Value</w:t>
            </w:r>
            <w:r>
              <w:rPr>
                <w:rFonts w:ascii="Aptos Slab Black" w:hAnsi="Aptos Slab Black"/>
              </w:rPr>
              <w:t>)</w:t>
            </w:r>
          </w:p>
          <w:p w14:paraId="4B2C837E" w14:textId="77777777" w:rsidR="00214D3F" w:rsidRPr="00CC1CCB" w:rsidRDefault="00214D3F" w:rsidP="00214D3F">
            <w:pPr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 xml:space="preserve">             Up to .20</w:t>
            </w:r>
          </w:p>
        </w:tc>
        <w:tc>
          <w:tcPr>
            <w:tcW w:w="540" w:type="dxa"/>
          </w:tcPr>
          <w:p w14:paraId="05BD51F1" w14:textId="77777777" w:rsidR="00214D3F" w:rsidRDefault="00214D3F" w:rsidP="00214D3F">
            <w:pPr>
              <w:rPr>
                <w:rFonts w:ascii="Aptos Slab Black" w:hAnsi="Aptos Slab Black"/>
                <w:sz w:val="32"/>
                <w:szCs w:val="32"/>
              </w:rPr>
            </w:pPr>
          </w:p>
        </w:tc>
      </w:tr>
      <w:tr w:rsidR="00214D3F" w14:paraId="2E6D4211" w14:textId="77777777" w:rsidTr="00EB0414">
        <w:tc>
          <w:tcPr>
            <w:tcW w:w="4765" w:type="dxa"/>
          </w:tcPr>
          <w:p w14:paraId="71219A20" w14:textId="77777777" w:rsidR="00214D3F" w:rsidRDefault="00214D3F" w:rsidP="00214D3F">
            <w:pPr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Difficulty- C skill (no dismount)</w:t>
            </w:r>
          </w:p>
          <w:p w14:paraId="3122AED8" w14:textId="77777777" w:rsidR="00214D3F" w:rsidRPr="00CC1CCB" w:rsidRDefault="00214D3F" w:rsidP="00214D3F">
            <w:pPr>
              <w:rPr>
                <w:rFonts w:ascii="Aptos Slab Black" w:hAnsi="Aptos Slab Black"/>
              </w:rPr>
            </w:pPr>
          </w:p>
        </w:tc>
        <w:tc>
          <w:tcPr>
            <w:tcW w:w="540" w:type="dxa"/>
          </w:tcPr>
          <w:p w14:paraId="1A9A59A1" w14:textId="77777777" w:rsidR="00214D3F" w:rsidRPr="00CC1CCB" w:rsidRDefault="00214D3F" w:rsidP="00214D3F">
            <w:pPr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.10</w:t>
            </w:r>
          </w:p>
        </w:tc>
      </w:tr>
      <w:tr w:rsidR="00214D3F" w14:paraId="61C7F5F6" w14:textId="77777777" w:rsidTr="00EB0414">
        <w:tc>
          <w:tcPr>
            <w:tcW w:w="4765" w:type="dxa"/>
          </w:tcPr>
          <w:p w14:paraId="308C5214" w14:textId="77777777" w:rsidR="00214D3F" w:rsidRDefault="00214D3F" w:rsidP="00214D3F">
            <w:pPr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Dismount- C OR B skill to B dismount</w:t>
            </w:r>
          </w:p>
          <w:p w14:paraId="1235A32F" w14:textId="77777777" w:rsidR="00214D3F" w:rsidRPr="00CC1CCB" w:rsidRDefault="00214D3F" w:rsidP="00214D3F">
            <w:pPr>
              <w:rPr>
                <w:rFonts w:ascii="Aptos Slab Black" w:hAnsi="Aptos Slab Black"/>
              </w:rPr>
            </w:pPr>
          </w:p>
        </w:tc>
        <w:tc>
          <w:tcPr>
            <w:tcW w:w="540" w:type="dxa"/>
          </w:tcPr>
          <w:p w14:paraId="2EC1F45A" w14:textId="77777777" w:rsidR="00214D3F" w:rsidRPr="00CC1CCB" w:rsidRDefault="00214D3F" w:rsidP="00214D3F">
            <w:pPr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.10</w:t>
            </w:r>
          </w:p>
        </w:tc>
      </w:tr>
    </w:tbl>
    <w:tbl>
      <w:tblPr>
        <w:tblStyle w:val="TableGrid"/>
        <w:tblpPr w:leftFromText="180" w:rightFromText="180" w:vertAnchor="text" w:horzAnchor="margin" w:tblpXSpec="right" w:tblpYSpec="top"/>
        <w:tblW w:w="0" w:type="auto"/>
        <w:tblLook w:val="04A0" w:firstRow="1" w:lastRow="0" w:firstColumn="1" w:lastColumn="0" w:noHBand="0" w:noVBand="1"/>
      </w:tblPr>
      <w:tblGrid>
        <w:gridCol w:w="1075"/>
        <w:gridCol w:w="1260"/>
        <w:gridCol w:w="1800"/>
      </w:tblGrid>
      <w:tr w:rsidR="00253A26" w14:paraId="1BD5A1DF" w14:textId="77777777" w:rsidTr="00253A26">
        <w:tc>
          <w:tcPr>
            <w:tcW w:w="1075" w:type="dxa"/>
          </w:tcPr>
          <w:p w14:paraId="184BC1A7" w14:textId="77777777" w:rsidR="00253A26" w:rsidRPr="00746D04" w:rsidRDefault="00253A26" w:rsidP="00253A26">
            <w:pPr>
              <w:rPr>
                <w:rFonts w:ascii="Aptos Slab Black" w:hAnsi="Aptos Slab Black"/>
              </w:rPr>
            </w:pPr>
            <w:r w:rsidRPr="00746D04">
              <w:rPr>
                <w:rFonts w:ascii="Aptos Slab Black" w:hAnsi="Aptos Slab Black"/>
              </w:rPr>
              <w:t>BONUS</w:t>
            </w:r>
          </w:p>
          <w:p w14:paraId="2D50DB0B" w14:textId="77777777" w:rsidR="00253A26" w:rsidRPr="00746D04" w:rsidRDefault="00253A26" w:rsidP="00253A26">
            <w:pPr>
              <w:rPr>
                <w:rFonts w:ascii="Aptos Slab Black" w:hAnsi="Aptos Slab Black"/>
              </w:rPr>
            </w:pPr>
          </w:p>
        </w:tc>
        <w:tc>
          <w:tcPr>
            <w:tcW w:w="1260" w:type="dxa"/>
          </w:tcPr>
          <w:p w14:paraId="11EFF164" w14:textId="74D52CD1" w:rsidR="00253A26" w:rsidRPr="002C445E" w:rsidRDefault="00253A26" w:rsidP="00253A26">
            <w:pPr>
              <w:rPr>
                <w:rFonts w:ascii="Aptos Slab Black" w:hAnsi="Aptos Slab Black"/>
              </w:rPr>
            </w:pPr>
            <w:r w:rsidRPr="002C445E">
              <w:rPr>
                <w:rFonts w:ascii="Aptos Slab Black" w:hAnsi="Aptos Slab Black"/>
              </w:rPr>
              <w:t xml:space="preserve">  </w:t>
            </w:r>
            <w:r w:rsidR="00847BEC">
              <w:rPr>
                <w:rFonts w:ascii="Aptos Slab Black" w:hAnsi="Aptos Slab Black"/>
              </w:rPr>
              <w:t xml:space="preserve">  </w:t>
            </w:r>
            <w:r w:rsidRPr="002C445E">
              <w:rPr>
                <w:rFonts w:ascii="Aptos Slab Black" w:hAnsi="Aptos Slab Black"/>
              </w:rPr>
              <w:t xml:space="preserve"> .1</w:t>
            </w:r>
          </w:p>
        </w:tc>
        <w:tc>
          <w:tcPr>
            <w:tcW w:w="1800" w:type="dxa"/>
          </w:tcPr>
          <w:p w14:paraId="3D0C4C3D" w14:textId="0DDBA6C0" w:rsidR="00253A26" w:rsidRPr="002C445E" w:rsidRDefault="00253A26" w:rsidP="00253A26">
            <w:pPr>
              <w:rPr>
                <w:rFonts w:ascii="Aptos Slab Black" w:hAnsi="Aptos Slab Black"/>
              </w:rPr>
            </w:pPr>
            <w:r w:rsidRPr="002C445E">
              <w:rPr>
                <w:rFonts w:ascii="Aptos Slab Black" w:hAnsi="Aptos Slab Black"/>
              </w:rPr>
              <w:t xml:space="preserve">  </w:t>
            </w:r>
            <w:r w:rsidR="00847BEC">
              <w:rPr>
                <w:rFonts w:ascii="Aptos Slab Black" w:hAnsi="Aptos Slab Black"/>
              </w:rPr>
              <w:t xml:space="preserve">       </w:t>
            </w:r>
            <w:r w:rsidRPr="002C445E">
              <w:rPr>
                <w:rFonts w:ascii="Aptos Slab Black" w:hAnsi="Aptos Slab Black"/>
              </w:rPr>
              <w:t xml:space="preserve"> .2</w:t>
            </w:r>
          </w:p>
        </w:tc>
      </w:tr>
      <w:tr w:rsidR="00253A26" w14:paraId="74EA82DE" w14:textId="77777777" w:rsidTr="00253A26">
        <w:tc>
          <w:tcPr>
            <w:tcW w:w="1075" w:type="dxa"/>
          </w:tcPr>
          <w:p w14:paraId="6DAF9617" w14:textId="77777777" w:rsidR="00253A26" w:rsidRPr="00746D04" w:rsidRDefault="00253A26" w:rsidP="00253A26">
            <w:pPr>
              <w:rPr>
                <w:rFonts w:ascii="Aptos Slab Black" w:hAnsi="Aptos Slab Black"/>
              </w:rPr>
            </w:pPr>
            <w:r w:rsidRPr="00746D04">
              <w:rPr>
                <w:rFonts w:ascii="Aptos Slab Black" w:hAnsi="Aptos Slab Black"/>
              </w:rPr>
              <w:t>CV</w:t>
            </w:r>
          </w:p>
        </w:tc>
        <w:tc>
          <w:tcPr>
            <w:tcW w:w="1260" w:type="dxa"/>
          </w:tcPr>
          <w:p w14:paraId="041DE566" w14:textId="77777777" w:rsidR="00253A26" w:rsidRPr="00577CF7" w:rsidRDefault="00253A26" w:rsidP="00253A26">
            <w:pPr>
              <w:rPr>
                <w:rFonts w:ascii="Aptos Slab Black" w:hAnsi="Aptos Slab Black"/>
              </w:rPr>
            </w:pPr>
            <w:r w:rsidRPr="00577CF7">
              <w:rPr>
                <w:rFonts w:ascii="Aptos Slab Black" w:hAnsi="Aptos Slab Black"/>
              </w:rPr>
              <w:t>C+C</w:t>
            </w:r>
          </w:p>
          <w:p w14:paraId="09F6230B" w14:textId="77777777" w:rsidR="00253A26" w:rsidRDefault="00253A26" w:rsidP="00253A26">
            <w:pPr>
              <w:rPr>
                <w:rFonts w:ascii="Aptos Slab Black" w:hAnsi="Aptos Slab Black"/>
                <w:sz w:val="32"/>
                <w:szCs w:val="32"/>
              </w:rPr>
            </w:pPr>
            <w:r w:rsidRPr="00577CF7">
              <w:rPr>
                <w:rFonts w:ascii="Aptos Slab Black" w:hAnsi="Aptos Slab Black"/>
              </w:rPr>
              <w:t>any</w:t>
            </w:r>
          </w:p>
        </w:tc>
        <w:tc>
          <w:tcPr>
            <w:tcW w:w="1800" w:type="dxa"/>
          </w:tcPr>
          <w:p w14:paraId="42AB1E2F" w14:textId="77777777" w:rsidR="00253A26" w:rsidRDefault="00253A26" w:rsidP="00253A26">
            <w:pPr>
              <w:rPr>
                <w:rFonts w:ascii="Aptos Slab Black" w:hAnsi="Aptos Slab Black"/>
              </w:rPr>
            </w:pPr>
            <w:r w:rsidRPr="00577CF7">
              <w:rPr>
                <w:rFonts w:ascii="Aptos Slab Black" w:hAnsi="Aptos Slab Black"/>
              </w:rPr>
              <w:t>C+C w t/f</w:t>
            </w:r>
          </w:p>
          <w:p w14:paraId="39B1CBF7" w14:textId="77777777" w:rsidR="00253A26" w:rsidRPr="00577CF7" w:rsidRDefault="00253A26" w:rsidP="00253A26">
            <w:pPr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Or greater</w:t>
            </w:r>
          </w:p>
        </w:tc>
      </w:tr>
      <w:tr w:rsidR="00253A26" w14:paraId="650ECB76" w14:textId="77777777" w:rsidTr="00253A26">
        <w:tc>
          <w:tcPr>
            <w:tcW w:w="1075" w:type="dxa"/>
          </w:tcPr>
          <w:p w14:paraId="63AB6B11" w14:textId="77777777" w:rsidR="00253A26" w:rsidRPr="00746D04" w:rsidRDefault="00253A26" w:rsidP="00253A26">
            <w:pPr>
              <w:rPr>
                <w:rFonts w:ascii="Aptos Slab Black" w:hAnsi="Aptos Slab Black"/>
              </w:rPr>
            </w:pPr>
            <w:r w:rsidRPr="00746D04">
              <w:rPr>
                <w:rFonts w:ascii="Aptos Slab Black" w:hAnsi="Aptos Slab Black"/>
              </w:rPr>
              <w:t>DV</w:t>
            </w:r>
          </w:p>
          <w:p w14:paraId="42376516" w14:textId="77777777" w:rsidR="00253A26" w:rsidRPr="00746D04" w:rsidRDefault="00253A26" w:rsidP="00253A26">
            <w:pPr>
              <w:rPr>
                <w:rFonts w:ascii="Aptos Slab Black" w:hAnsi="Aptos Slab Black"/>
              </w:rPr>
            </w:pPr>
          </w:p>
        </w:tc>
        <w:tc>
          <w:tcPr>
            <w:tcW w:w="1260" w:type="dxa"/>
          </w:tcPr>
          <w:p w14:paraId="622DC4C6" w14:textId="5C556C55" w:rsidR="00253A26" w:rsidRPr="00577CF7" w:rsidRDefault="00847BEC" w:rsidP="00253A26">
            <w:pPr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 xml:space="preserve">     </w:t>
            </w:r>
            <w:r w:rsidR="00253A26">
              <w:rPr>
                <w:rFonts w:ascii="Aptos Slab Black" w:hAnsi="Aptos Slab Black"/>
              </w:rPr>
              <w:t>D</w:t>
            </w:r>
          </w:p>
        </w:tc>
        <w:tc>
          <w:tcPr>
            <w:tcW w:w="1800" w:type="dxa"/>
          </w:tcPr>
          <w:p w14:paraId="10E2BA39" w14:textId="57CF777A" w:rsidR="00253A26" w:rsidRPr="00577CF7" w:rsidRDefault="00253A26" w:rsidP="00253A26">
            <w:pPr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 xml:space="preserve">   </w:t>
            </w:r>
            <w:r w:rsidR="00847BEC">
              <w:rPr>
                <w:rFonts w:ascii="Aptos Slab Black" w:hAnsi="Aptos Slab Black"/>
              </w:rPr>
              <w:t xml:space="preserve">      </w:t>
            </w:r>
            <w:r>
              <w:rPr>
                <w:rFonts w:ascii="Aptos Slab Black" w:hAnsi="Aptos Slab Black"/>
              </w:rPr>
              <w:t xml:space="preserve"> E</w:t>
            </w:r>
          </w:p>
        </w:tc>
      </w:tr>
    </w:tbl>
    <w:p w14:paraId="18AC40CE" w14:textId="7AD65B78" w:rsidR="00253A26" w:rsidRDefault="00253A26" w:rsidP="00214D3F">
      <w:pPr>
        <w:rPr>
          <w:rFonts w:ascii="Aptos Slab Black" w:hAnsi="Aptos Slab Black"/>
        </w:rPr>
      </w:pPr>
    </w:p>
    <w:p w14:paraId="237F1013" w14:textId="77777777" w:rsidR="00847BEC" w:rsidRDefault="00847BEC" w:rsidP="00214D3F">
      <w:pPr>
        <w:rPr>
          <w:rFonts w:ascii="Aptos Slab Black" w:hAnsi="Aptos Slab Blac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5"/>
        <w:gridCol w:w="2070"/>
      </w:tblGrid>
      <w:tr w:rsidR="00847BEC" w14:paraId="42FB5C9C" w14:textId="77777777" w:rsidTr="00847BEC">
        <w:tc>
          <w:tcPr>
            <w:tcW w:w="1615" w:type="dxa"/>
          </w:tcPr>
          <w:p w14:paraId="4E62A5C6" w14:textId="2140E766" w:rsidR="00847BEC" w:rsidRDefault="00847BEC" w:rsidP="00214D3F">
            <w:pPr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Up to .20</w:t>
            </w:r>
          </w:p>
        </w:tc>
        <w:tc>
          <w:tcPr>
            <w:tcW w:w="2070" w:type="dxa"/>
          </w:tcPr>
          <w:p w14:paraId="397E7280" w14:textId="24DCA8C2" w:rsidR="00847BEC" w:rsidRDefault="00847BEC" w:rsidP="00214D3F">
            <w:pPr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Rhythm</w:t>
            </w:r>
          </w:p>
        </w:tc>
      </w:tr>
      <w:tr w:rsidR="00847BEC" w14:paraId="2BAC9480" w14:textId="77777777" w:rsidTr="00847BEC">
        <w:tc>
          <w:tcPr>
            <w:tcW w:w="1615" w:type="dxa"/>
          </w:tcPr>
          <w:p w14:paraId="401CAAC8" w14:textId="52E17018" w:rsidR="00847BEC" w:rsidRDefault="00847BEC" w:rsidP="00214D3F">
            <w:pPr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Up to .20</w:t>
            </w:r>
          </w:p>
        </w:tc>
        <w:tc>
          <w:tcPr>
            <w:tcW w:w="2070" w:type="dxa"/>
          </w:tcPr>
          <w:p w14:paraId="26D099E4" w14:textId="34BA3DE9" w:rsidR="00847BEC" w:rsidRDefault="00847BEC" w:rsidP="00214D3F">
            <w:pPr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Dynamics</w:t>
            </w:r>
          </w:p>
        </w:tc>
      </w:tr>
    </w:tbl>
    <w:p w14:paraId="5CC65F47" w14:textId="77777777" w:rsidR="00847BEC" w:rsidRPr="002E3294" w:rsidRDefault="00847BEC" w:rsidP="00214D3F">
      <w:pPr>
        <w:rPr>
          <w:rFonts w:ascii="Aptos Slab Black" w:hAnsi="Aptos Slab Black"/>
        </w:rPr>
      </w:pPr>
    </w:p>
    <w:sectPr w:rsidR="00847BEC" w:rsidRPr="002E32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Slab Black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253D8"/>
    <w:multiLevelType w:val="hybridMultilevel"/>
    <w:tmpl w:val="8ADE0D96"/>
    <w:lvl w:ilvl="0" w:tplc="41DABB02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1" w15:restartNumberingAfterBreak="0">
    <w:nsid w:val="36F04F06"/>
    <w:multiLevelType w:val="hybridMultilevel"/>
    <w:tmpl w:val="C832A0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837733"/>
    <w:multiLevelType w:val="hybridMultilevel"/>
    <w:tmpl w:val="D5CED810"/>
    <w:lvl w:ilvl="0" w:tplc="41DABB02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3" w15:restartNumberingAfterBreak="0">
    <w:nsid w:val="5DB95D46"/>
    <w:multiLevelType w:val="hybridMultilevel"/>
    <w:tmpl w:val="092AD3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8145466">
    <w:abstractNumId w:val="3"/>
  </w:num>
  <w:num w:numId="2" w16cid:durableId="1607880209">
    <w:abstractNumId w:val="1"/>
  </w:num>
  <w:num w:numId="3" w16cid:durableId="2089689500">
    <w:abstractNumId w:val="2"/>
  </w:num>
  <w:num w:numId="4" w16cid:durableId="2004240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297"/>
    <w:rsid w:val="000118FC"/>
    <w:rsid w:val="00023185"/>
    <w:rsid w:val="00054FD2"/>
    <w:rsid w:val="000B5A62"/>
    <w:rsid w:val="000B7297"/>
    <w:rsid w:val="00154B6A"/>
    <w:rsid w:val="001E7F50"/>
    <w:rsid w:val="00214D3F"/>
    <w:rsid w:val="00253A26"/>
    <w:rsid w:val="002C445E"/>
    <w:rsid w:val="002E3294"/>
    <w:rsid w:val="003F4F21"/>
    <w:rsid w:val="00577CF7"/>
    <w:rsid w:val="005A1242"/>
    <w:rsid w:val="005A78DB"/>
    <w:rsid w:val="00692896"/>
    <w:rsid w:val="006D5410"/>
    <w:rsid w:val="00746D04"/>
    <w:rsid w:val="007850BB"/>
    <w:rsid w:val="007B66D7"/>
    <w:rsid w:val="007E7EF8"/>
    <w:rsid w:val="00847BEC"/>
    <w:rsid w:val="008C21FC"/>
    <w:rsid w:val="00AD6801"/>
    <w:rsid w:val="00CC1CCB"/>
    <w:rsid w:val="00EB0414"/>
    <w:rsid w:val="00EF5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17224"/>
  <w15:chartTrackingRefBased/>
  <w15:docId w15:val="{B40E9584-00B5-4BA1-BE07-99EC3882D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72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72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72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72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72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72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72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72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72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72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72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72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72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72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72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72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72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72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72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72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72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72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72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72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72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72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72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72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729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B72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Basinger</dc:creator>
  <cp:keywords/>
  <dc:description/>
  <cp:lastModifiedBy>Lori Basinger</cp:lastModifiedBy>
  <cp:revision>8</cp:revision>
  <cp:lastPrinted>2026-10-01T21:40:00Z</cp:lastPrinted>
  <dcterms:created xsi:type="dcterms:W3CDTF">2026-07-11T20:36:00Z</dcterms:created>
  <dcterms:modified xsi:type="dcterms:W3CDTF">2026-10-01T21:40:00Z</dcterms:modified>
</cp:coreProperties>
</file>